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3C02" w14:textId="77777777" w:rsidR="00F12BA9" w:rsidRDefault="00A94E62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A94E62">
        <w:rPr>
          <w:rFonts w:ascii="Times New Roman" w:hAnsi="Times New Roman" w:cs="Times New Roman"/>
          <w:b/>
          <w:sz w:val="28"/>
        </w:rPr>
        <w:t>ПОЛОЖЕНИЕ О КОНКУРСЕ ТЕАТРАЛЬНОЙ РЕЦЕНЗИИ</w:t>
      </w:r>
      <w:r w:rsidR="00F12BA9">
        <w:rPr>
          <w:rFonts w:ascii="Times New Roman" w:hAnsi="Times New Roman" w:cs="Times New Roman"/>
          <w:b/>
          <w:sz w:val="28"/>
        </w:rPr>
        <w:t xml:space="preserve"> </w:t>
      </w:r>
    </w:p>
    <w:p w14:paraId="6DE9EEBE" w14:textId="77777777" w:rsidR="00902124" w:rsidRDefault="00F12BA9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«СВОЙ ВЗГЛЯД»</w:t>
      </w:r>
    </w:p>
    <w:p w14:paraId="4278DCF2" w14:textId="77777777" w:rsidR="00F12BA9" w:rsidRDefault="00F12BA9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14:paraId="31C0F560" w14:textId="77777777" w:rsidR="00A94E62" w:rsidRDefault="00A94E62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 w:rsidRPr="00A94E62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14:paraId="529225F6" w14:textId="77777777" w:rsidR="00F6426A" w:rsidRDefault="00F6426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</w:p>
    <w:p w14:paraId="4BC73026" w14:textId="60B5FD00" w:rsidR="00A94E62" w:rsidRPr="00147B48" w:rsidRDefault="00A94E62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 w:rsidRPr="000F271A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b/>
          <w:sz w:val="24"/>
        </w:rPr>
        <w:t>.</w:t>
      </w:r>
      <w:r w:rsidR="00897595" w:rsidRPr="00897595">
        <w:t xml:space="preserve"> </w:t>
      </w:r>
      <w:r w:rsidR="00147B48">
        <w:rPr>
          <w:rFonts w:ascii="Times New Roman" w:hAnsi="Times New Roman" w:cs="Times New Roman"/>
          <w:b/>
          <w:sz w:val="24"/>
        </w:rPr>
        <w:t xml:space="preserve"> </w:t>
      </w:r>
      <w:r w:rsidR="00DC551C" w:rsidRPr="00147B48">
        <w:rPr>
          <w:rFonts w:ascii="Times New Roman" w:hAnsi="Times New Roman" w:cs="Times New Roman"/>
          <w:sz w:val="24"/>
        </w:rPr>
        <w:t xml:space="preserve">Конкурс театральных рецензий проводится </w:t>
      </w:r>
      <w:r w:rsidR="00147B48" w:rsidRPr="00147B48">
        <w:rPr>
          <w:rFonts w:ascii="Times New Roman" w:hAnsi="Times New Roman" w:cs="Times New Roman"/>
          <w:sz w:val="24"/>
        </w:rPr>
        <w:t xml:space="preserve">Пермским театром юного зрителя </w:t>
      </w:r>
      <w:r w:rsidR="00D55127">
        <w:rPr>
          <w:rFonts w:ascii="Times New Roman" w:hAnsi="Times New Roman" w:cs="Times New Roman"/>
          <w:sz w:val="24"/>
        </w:rPr>
        <w:t xml:space="preserve">для </w:t>
      </w:r>
      <w:r w:rsidR="00DC551C">
        <w:rPr>
          <w:rFonts w:ascii="Times New Roman" w:hAnsi="Times New Roman" w:cs="Times New Roman"/>
          <w:sz w:val="24"/>
        </w:rPr>
        <w:t xml:space="preserve">жителей г. Перми в возрасте 16-25 лет </w:t>
      </w:r>
      <w:r>
        <w:rPr>
          <w:rFonts w:ascii="Times New Roman" w:hAnsi="Times New Roman" w:cs="Times New Roman"/>
          <w:sz w:val="24"/>
        </w:rPr>
        <w:t>(далее – Конкурс)</w:t>
      </w:r>
      <w:r w:rsidRPr="00A94E62">
        <w:rPr>
          <w:rFonts w:ascii="Times New Roman" w:hAnsi="Times New Roman" w:cs="Times New Roman"/>
          <w:sz w:val="24"/>
        </w:rPr>
        <w:t xml:space="preserve">.  </w:t>
      </w:r>
    </w:p>
    <w:p w14:paraId="338EFD38" w14:textId="77777777" w:rsidR="007E1471" w:rsidRPr="007E1471" w:rsidRDefault="00A94E62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9674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7E1471">
        <w:rPr>
          <w:rFonts w:ascii="Times New Roman" w:hAnsi="Times New Roman" w:cs="Times New Roman"/>
          <w:sz w:val="24"/>
        </w:rPr>
        <w:t>Цель конкурса - ф</w:t>
      </w:r>
      <w:r w:rsidR="007E1471" w:rsidRPr="007E1471">
        <w:rPr>
          <w:rFonts w:ascii="Times New Roman" w:hAnsi="Times New Roman" w:cs="Times New Roman"/>
          <w:sz w:val="24"/>
        </w:rPr>
        <w:t>ормирование и развитие просвещенной зрительской аудитории, обладающей знаниями для грамотного восприятия сценического искусства и имеющей устойчивую потребность в посещении театра.</w:t>
      </w:r>
    </w:p>
    <w:p w14:paraId="0F9517E7" w14:textId="77777777" w:rsidR="007E1471" w:rsidRP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7E1471">
        <w:rPr>
          <w:rFonts w:ascii="Times New Roman" w:hAnsi="Times New Roman" w:cs="Times New Roman"/>
          <w:sz w:val="24"/>
        </w:rPr>
        <w:t>1.</w:t>
      </w:r>
      <w:r w:rsidR="0069674E">
        <w:rPr>
          <w:rFonts w:ascii="Times New Roman" w:hAnsi="Times New Roman" w:cs="Times New Roman"/>
          <w:sz w:val="24"/>
        </w:rPr>
        <w:t>3</w:t>
      </w:r>
      <w:r w:rsidRPr="007E1471">
        <w:rPr>
          <w:rFonts w:ascii="Times New Roman" w:hAnsi="Times New Roman" w:cs="Times New Roman"/>
          <w:sz w:val="24"/>
        </w:rPr>
        <w:t xml:space="preserve">. Задачи </w:t>
      </w:r>
      <w:r>
        <w:rPr>
          <w:rFonts w:ascii="Times New Roman" w:hAnsi="Times New Roman" w:cs="Times New Roman"/>
          <w:sz w:val="24"/>
        </w:rPr>
        <w:t>Конкурса</w:t>
      </w:r>
      <w:r w:rsidRPr="007E1471">
        <w:rPr>
          <w:rFonts w:ascii="Times New Roman" w:hAnsi="Times New Roman" w:cs="Times New Roman"/>
          <w:sz w:val="24"/>
        </w:rPr>
        <w:t>:</w:t>
      </w:r>
    </w:p>
    <w:p w14:paraId="65C2A220" w14:textId="77777777" w:rsidR="007E1471" w:rsidRDefault="000B367B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7E1471" w:rsidRPr="007E1471">
        <w:rPr>
          <w:rFonts w:ascii="Times New Roman" w:hAnsi="Times New Roman" w:cs="Times New Roman"/>
          <w:sz w:val="24"/>
        </w:rPr>
        <w:t xml:space="preserve">уховно-нравственное воспитание </w:t>
      </w:r>
      <w:r w:rsidR="007E1471">
        <w:rPr>
          <w:rFonts w:ascii="Times New Roman" w:hAnsi="Times New Roman" w:cs="Times New Roman"/>
          <w:sz w:val="24"/>
        </w:rPr>
        <w:t>молодежи</w:t>
      </w:r>
      <w:r w:rsidR="007E1471" w:rsidRPr="007E1471">
        <w:rPr>
          <w:rFonts w:ascii="Times New Roman" w:hAnsi="Times New Roman" w:cs="Times New Roman"/>
          <w:sz w:val="24"/>
        </w:rPr>
        <w:t xml:space="preserve"> средствами театрального искусства,</w:t>
      </w:r>
    </w:p>
    <w:p w14:paraId="76D2A214" w14:textId="77777777" w:rsid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CF4081">
        <w:rPr>
          <w:rFonts w:ascii="Times New Roman" w:hAnsi="Times New Roman" w:cs="Times New Roman"/>
          <w:sz w:val="24"/>
        </w:rPr>
        <w:t xml:space="preserve">риобщение </w:t>
      </w:r>
      <w:r>
        <w:rPr>
          <w:rFonts w:ascii="Times New Roman" w:hAnsi="Times New Roman" w:cs="Times New Roman"/>
          <w:sz w:val="24"/>
        </w:rPr>
        <w:t>молодежи</w:t>
      </w:r>
      <w:r w:rsidRPr="00CF4081">
        <w:rPr>
          <w:rFonts w:ascii="Times New Roman" w:hAnsi="Times New Roman" w:cs="Times New Roman"/>
          <w:sz w:val="24"/>
        </w:rPr>
        <w:t xml:space="preserve"> к театральному искусству</w:t>
      </w:r>
      <w:r>
        <w:rPr>
          <w:rFonts w:ascii="Times New Roman" w:hAnsi="Times New Roman" w:cs="Times New Roman"/>
          <w:sz w:val="24"/>
        </w:rPr>
        <w:t xml:space="preserve"> и привлечение внимания к спектаклям Пермского </w:t>
      </w:r>
      <w:proofErr w:type="spellStart"/>
      <w:r>
        <w:rPr>
          <w:rFonts w:ascii="Times New Roman" w:hAnsi="Times New Roman" w:cs="Times New Roman"/>
          <w:sz w:val="24"/>
        </w:rPr>
        <w:t>ТЮЗа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9A0CE28" w14:textId="77777777" w:rsid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CF4081">
        <w:rPr>
          <w:rFonts w:ascii="Times New Roman" w:hAnsi="Times New Roman" w:cs="Times New Roman"/>
          <w:sz w:val="24"/>
        </w:rPr>
        <w:t xml:space="preserve">риобщение к миру театральной критики, журналистики, </w:t>
      </w:r>
    </w:p>
    <w:p w14:paraId="791195CA" w14:textId="77777777" w:rsidR="000F271A" w:rsidRDefault="007E1471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F4081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 xml:space="preserve">творческих способностей, </w:t>
      </w:r>
      <w:r w:rsidRPr="00CF4081">
        <w:rPr>
          <w:rFonts w:ascii="Times New Roman" w:hAnsi="Times New Roman" w:cs="Times New Roman"/>
          <w:sz w:val="24"/>
        </w:rPr>
        <w:t>умения критически мыслить, анализировать</w:t>
      </w:r>
      <w:r>
        <w:rPr>
          <w:rFonts w:ascii="Times New Roman" w:hAnsi="Times New Roman" w:cs="Times New Roman"/>
          <w:sz w:val="24"/>
        </w:rPr>
        <w:t>.</w:t>
      </w:r>
    </w:p>
    <w:p w14:paraId="32AC6E9B" w14:textId="77777777" w:rsid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1C1BEC7B" w14:textId="77777777" w:rsidR="000F271A" w:rsidRP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0F271A">
        <w:rPr>
          <w:rFonts w:ascii="Times New Roman" w:hAnsi="Times New Roman" w:cs="Times New Roman"/>
          <w:b/>
          <w:sz w:val="24"/>
        </w:rPr>
        <w:t>2. СРОКИ ПРОВЕДЕНИЯ КОНКУРСА И ВЫЯВЛЕНИЯ ПОБЕДИТЕЛЕЙ</w:t>
      </w:r>
    </w:p>
    <w:p w14:paraId="764BD8B0" w14:textId="77777777" w:rsidR="000F271A" w:rsidRDefault="000F271A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</w:p>
    <w:p w14:paraId="56C4C602" w14:textId="66A04DEB" w:rsidR="006B1482" w:rsidRPr="006B1482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2.1. Сроки проведения Конкурса – с </w:t>
      </w:r>
      <w:r>
        <w:rPr>
          <w:rFonts w:ascii="Times New Roman" w:hAnsi="Times New Roman" w:cs="Times New Roman"/>
          <w:sz w:val="24"/>
        </w:rPr>
        <w:t xml:space="preserve">25 января </w:t>
      </w:r>
      <w:r w:rsidRPr="006B1482">
        <w:rPr>
          <w:rFonts w:ascii="Times New Roman" w:hAnsi="Times New Roman" w:cs="Times New Roman"/>
          <w:sz w:val="24"/>
        </w:rPr>
        <w:t xml:space="preserve">по </w:t>
      </w:r>
      <w:r w:rsidR="003D197B">
        <w:rPr>
          <w:rFonts w:ascii="Times New Roman" w:hAnsi="Times New Roman" w:cs="Times New Roman"/>
          <w:sz w:val="24"/>
        </w:rPr>
        <w:t>25 мая</w:t>
      </w:r>
      <w:r w:rsidR="00F12BA9">
        <w:rPr>
          <w:rFonts w:ascii="Times New Roman" w:hAnsi="Times New Roman" w:cs="Times New Roman"/>
          <w:sz w:val="24"/>
        </w:rPr>
        <w:t xml:space="preserve"> </w:t>
      </w:r>
      <w:r w:rsidRPr="006B1482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</w:t>
      </w:r>
      <w:r w:rsidR="00AE7C99">
        <w:rPr>
          <w:rFonts w:ascii="Times New Roman" w:hAnsi="Times New Roman" w:cs="Times New Roman"/>
          <w:sz w:val="24"/>
        </w:rPr>
        <w:t>1</w:t>
      </w:r>
      <w:r w:rsidRPr="006B1482">
        <w:rPr>
          <w:rFonts w:ascii="Times New Roman" w:hAnsi="Times New Roman" w:cs="Times New Roman"/>
          <w:sz w:val="24"/>
        </w:rPr>
        <w:t xml:space="preserve"> года.</w:t>
      </w:r>
    </w:p>
    <w:p w14:paraId="55ED0E1F" w14:textId="0291F412" w:rsidR="00C91FDE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2.2. </w:t>
      </w:r>
      <w:r w:rsidR="00C91FDE">
        <w:rPr>
          <w:rFonts w:ascii="Times New Roman" w:hAnsi="Times New Roman" w:cs="Times New Roman"/>
          <w:sz w:val="24"/>
        </w:rPr>
        <w:t xml:space="preserve">Сроки просмотра спектаклей и написания рецензий – с 25 января по 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5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3D197B">
        <w:rPr>
          <w:rFonts w:ascii="Times New Roman" w:hAnsi="Times New Roman" w:cs="Times New Roman"/>
          <w:sz w:val="24"/>
        </w:rPr>
        <w:t>мая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69674E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</w:t>
      </w:r>
      <w:r w:rsidR="00AE7C99">
        <w:rPr>
          <w:rFonts w:ascii="Times New Roman" w:hAnsi="Times New Roman" w:cs="Times New Roman"/>
          <w:sz w:val="24"/>
        </w:rPr>
        <w:t>1</w:t>
      </w:r>
      <w:r w:rsidR="0069674E">
        <w:rPr>
          <w:rFonts w:ascii="Times New Roman" w:hAnsi="Times New Roman" w:cs="Times New Roman"/>
          <w:sz w:val="24"/>
        </w:rPr>
        <w:t xml:space="preserve"> г.</w:t>
      </w:r>
      <w:r w:rsidR="00C91FDE">
        <w:rPr>
          <w:rFonts w:ascii="Times New Roman" w:hAnsi="Times New Roman" w:cs="Times New Roman"/>
          <w:sz w:val="24"/>
        </w:rPr>
        <w:t xml:space="preserve"> </w:t>
      </w:r>
    </w:p>
    <w:p w14:paraId="02439B79" w14:textId="425463CC" w:rsidR="00407AC8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2.3. </w:t>
      </w:r>
      <w:r w:rsidR="00407AC8">
        <w:rPr>
          <w:rFonts w:ascii="Times New Roman" w:hAnsi="Times New Roman" w:cs="Times New Roman"/>
          <w:sz w:val="24"/>
        </w:rPr>
        <w:t xml:space="preserve">Последний сроки отправки рецензий – 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5 мая</w:t>
      </w:r>
      <w:r w:rsidR="00F12BA9">
        <w:rPr>
          <w:rFonts w:ascii="Times New Roman" w:hAnsi="Times New Roman" w:cs="Times New Roman"/>
          <w:sz w:val="24"/>
        </w:rPr>
        <w:t xml:space="preserve"> </w:t>
      </w:r>
      <w:r w:rsidR="00407AC8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20</w:t>
      </w:r>
      <w:r w:rsidR="00407AC8">
        <w:rPr>
          <w:rFonts w:ascii="Times New Roman" w:hAnsi="Times New Roman" w:cs="Times New Roman"/>
          <w:sz w:val="24"/>
        </w:rPr>
        <w:t xml:space="preserve"> г. </w:t>
      </w:r>
      <w:r w:rsidR="00407AC8" w:rsidRPr="00407AC8">
        <w:rPr>
          <w:rFonts w:ascii="Times New Roman" w:hAnsi="Times New Roman" w:cs="Times New Roman"/>
          <w:sz w:val="24"/>
        </w:rPr>
        <w:t xml:space="preserve">Дата отправки определяется по </w:t>
      </w:r>
      <w:r w:rsidR="00407AC8">
        <w:rPr>
          <w:rFonts w:ascii="Times New Roman" w:hAnsi="Times New Roman" w:cs="Times New Roman"/>
          <w:sz w:val="24"/>
        </w:rPr>
        <w:t>дате, указанной в электронной почте.</w:t>
      </w:r>
    </w:p>
    <w:p w14:paraId="76B02D1F" w14:textId="0835F06B" w:rsidR="00407AC8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>2</w:t>
      </w:r>
      <w:r w:rsidR="00407AC8">
        <w:rPr>
          <w:rFonts w:ascii="Times New Roman" w:hAnsi="Times New Roman" w:cs="Times New Roman"/>
          <w:sz w:val="24"/>
        </w:rPr>
        <w:t>4</w:t>
      </w:r>
      <w:r w:rsidR="00DC551C">
        <w:rPr>
          <w:rFonts w:ascii="Times New Roman" w:hAnsi="Times New Roman" w:cs="Times New Roman"/>
          <w:sz w:val="24"/>
        </w:rPr>
        <w:t xml:space="preserve">. </w:t>
      </w:r>
      <w:r w:rsidR="00407AC8">
        <w:rPr>
          <w:rFonts w:ascii="Times New Roman" w:hAnsi="Times New Roman" w:cs="Times New Roman"/>
          <w:sz w:val="24"/>
        </w:rPr>
        <w:t>Работа жюри –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6</w:t>
      </w:r>
      <w:r w:rsidR="008A1C27">
        <w:rPr>
          <w:rFonts w:ascii="Times New Roman" w:hAnsi="Times New Roman" w:cs="Times New Roman"/>
          <w:sz w:val="24"/>
        </w:rPr>
        <w:t>-25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3D197B">
        <w:rPr>
          <w:rFonts w:ascii="Times New Roman" w:hAnsi="Times New Roman" w:cs="Times New Roman"/>
          <w:sz w:val="24"/>
        </w:rPr>
        <w:t>мая</w:t>
      </w:r>
      <w:r w:rsidR="00407AC8">
        <w:rPr>
          <w:rFonts w:ascii="Times New Roman" w:hAnsi="Times New Roman" w:cs="Times New Roman"/>
          <w:sz w:val="24"/>
        </w:rPr>
        <w:t xml:space="preserve"> 20</w:t>
      </w:r>
      <w:r w:rsidR="003D197B">
        <w:rPr>
          <w:rFonts w:ascii="Times New Roman" w:hAnsi="Times New Roman" w:cs="Times New Roman"/>
          <w:sz w:val="24"/>
        </w:rPr>
        <w:t>20</w:t>
      </w:r>
      <w:r w:rsidR="00407AC8">
        <w:rPr>
          <w:rFonts w:ascii="Times New Roman" w:hAnsi="Times New Roman" w:cs="Times New Roman"/>
          <w:sz w:val="24"/>
        </w:rPr>
        <w:t xml:space="preserve"> г. </w:t>
      </w:r>
    </w:p>
    <w:p w14:paraId="5FBFF8FF" w14:textId="344D0E96" w:rsidR="006B1482" w:rsidRPr="006B1482" w:rsidRDefault="00407AC8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 w:rsidR="008A1C27">
        <w:rPr>
          <w:rFonts w:ascii="Times New Roman" w:hAnsi="Times New Roman" w:cs="Times New Roman"/>
          <w:sz w:val="24"/>
        </w:rPr>
        <w:t xml:space="preserve">Победители награждаются </w:t>
      </w:r>
      <w:r w:rsidR="003D197B">
        <w:rPr>
          <w:rFonts w:ascii="Times New Roman" w:hAnsi="Times New Roman" w:cs="Times New Roman"/>
          <w:sz w:val="24"/>
        </w:rPr>
        <w:t xml:space="preserve">на закрытии сезона </w:t>
      </w:r>
      <w:r w:rsidR="008A1C27">
        <w:rPr>
          <w:rFonts w:ascii="Times New Roman" w:hAnsi="Times New Roman" w:cs="Times New Roman"/>
          <w:sz w:val="24"/>
        </w:rPr>
        <w:t>(дата зависи</w:t>
      </w:r>
      <w:r w:rsidR="00A53D36">
        <w:rPr>
          <w:rFonts w:ascii="Times New Roman" w:hAnsi="Times New Roman" w:cs="Times New Roman"/>
          <w:sz w:val="24"/>
        </w:rPr>
        <w:t xml:space="preserve">т </w:t>
      </w:r>
      <w:r w:rsidR="008A1C27">
        <w:rPr>
          <w:rFonts w:ascii="Times New Roman" w:hAnsi="Times New Roman" w:cs="Times New Roman"/>
          <w:sz w:val="24"/>
        </w:rPr>
        <w:t>от графика работы театра)</w:t>
      </w:r>
      <w:r w:rsidR="003D197B">
        <w:rPr>
          <w:rFonts w:ascii="Times New Roman" w:hAnsi="Times New Roman" w:cs="Times New Roman"/>
          <w:sz w:val="24"/>
        </w:rPr>
        <w:t>.</w:t>
      </w:r>
    </w:p>
    <w:p w14:paraId="62C02D6B" w14:textId="77777777" w:rsidR="006B1482" w:rsidRDefault="006B1482" w:rsidP="001D0E02">
      <w:pPr>
        <w:spacing w:after="0" w:line="20" w:lineRule="atLeast"/>
        <w:rPr>
          <w:rFonts w:ascii="TimesNewRomanPSMT" w:hAnsi="TimesNewRomanPSMT" w:cs="TimesNewRomanPSMT"/>
        </w:rPr>
      </w:pPr>
    </w:p>
    <w:p w14:paraId="019B5976" w14:textId="77777777" w:rsidR="00CF4081" w:rsidRDefault="000F271A" w:rsidP="001D0E02">
      <w:pPr>
        <w:spacing w:after="0" w:line="20" w:lineRule="atLeast"/>
        <w:jc w:val="both"/>
        <w:rPr>
          <w:rFonts w:ascii="Times New Roman" w:eastAsia="Tahoma" w:hAnsi="Times New Roman" w:cs="Times New Roman"/>
          <w:b/>
          <w:color w:val="000000"/>
          <w:sz w:val="24"/>
        </w:rPr>
      </w:pPr>
      <w:r>
        <w:rPr>
          <w:rFonts w:ascii="Times New Roman" w:eastAsia="Tahoma" w:hAnsi="Times New Roman" w:cs="Times New Roman"/>
          <w:b/>
          <w:color w:val="000000"/>
        </w:rPr>
        <w:t>3</w:t>
      </w:r>
      <w:r w:rsidR="00CF4081"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imes New Roman" w:eastAsia="Tahoma" w:hAnsi="Times New Roman" w:cs="Times New Roman"/>
          <w:b/>
          <w:color w:val="000000"/>
          <w:sz w:val="24"/>
        </w:rPr>
        <w:t>УСЛОВИЯ УЧАСТИЯ В КОНКУРСЕ</w:t>
      </w:r>
    </w:p>
    <w:p w14:paraId="3FC3B372" w14:textId="77777777" w:rsidR="000F271A" w:rsidRDefault="000F271A" w:rsidP="001D0E02">
      <w:pPr>
        <w:spacing w:after="0" w:line="20" w:lineRule="atLeast"/>
        <w:jc w:val="both"/>
        <w:rPr>
          <w:rFonts w:ascii="Tahoma" w:eastAsia="Tahoma" w:hAnsi="Tahoma" w:cs="Tahoma"/>
          <w:b/>
          <w:color w:val="000000"/>
          <w:sz w:val="24"/>
        </w:rPr>
      </w:pPr>
    </w:p>
    <w:p w14:paraId="51C8035E" w14:textId="77777777" w:rsidR="00D55127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ahoma" w:hAnsi="Tahoma" w:cs="Tahoma"/>
          <w:color w:val="000000"/>
        </w:rPr>
        <w:t>3</w:t>
      </w:r>
      <w:r w:rsidR="00CF4081">
        <w:rPr>
          <w:rFonts w:ascii="Tahoma" w:hAnsi="Tahoma" w:cs="Tahoma"/>
          <w:color w:val="000000"/>
        </w:rPr>
        <w:t xml:space="preserve">.1. </w:t>
      </w:r>
      <w:r w:rsidR="00CF4081" w:rsidRPr="00CF4081">
        <w:rPr>
          <w:rFonts w:ascii="Times New Roman" w:hAnsi="Times New Roman" w:cs="Times New Roman"/>
          <w:color w:val="000000"/>
          <w:sz w:val="24"/>
        </w:rPr>
        <w:t xml:space="preserve">В Конкурсе могут участвовать </w:t>
      </w:r>
      <w:r w:rsidR="00A8397D">
        <w:rPr>
          <w:rFonts w:ascii="Times New Roman" w:hAnsi="Times New Roman" w:cs="Times New Roman"/>
          <w:color w:val="000000"/>
          <w:sz w:val="24"/>
        </w:rPr>
        <w:t>лица</w:t>
      </w:r>
      <w:r w:rsidR="00F330E0">
        <w:rPr>
          <w:rFonts w:ascii="Times New Roman" w:hAnsi="Times New Roman" w:cs="Times New Roman"/>
          <w:color w:val="000000"/>
          <w:sz w:val="24"/>
        </w:rPr>
        <w:t xml:space="preserve"> в возрасте от 16 до 25 лет</w:t>
      </w:r>
      <w:r w:rsidR="0058005A">
        <w:rPr>
          <w:rFonts w:ascii="Times New Roman" w:hAnsi="Times New Roman" w:cs="Times New Roman"/>
          <w:color w:val="000000"/>
          <w:sz w:val="24"/>
        </w:rPr>
        <w:t xml:space="preserve"> </w:t>
      </w:r>
      <w:r w:rsidR="00F330E0">
        <w:rPr>
          <w:rFonts w:ascii="Times New Roman" w:hAnsi="Times New Roman" w:cs="Times New Roman"/>
          <w:color w:val="000000"/>
          <w:sz w:val="24"/>
        </w:rPr>
        <w:t xml:space="preserve">(школьники 10-11 классов, студенты, выпускники). </w:t>
      </w:r>
    </w:p>
    <w:p w14:paraId="0136021F" w14:textId="75B2560F" w:rsidR="0058005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007C3F">
        <w:rPr>
          <w:rFonts w:ascii="Times New Roman" w:hAnsi="Times New Roman" w:cs="Times New Roman"/>
          <w:color w:val="000000"/>
          <w:sz w:val="24"/>
        </w:rPr>
        <w:t xml:space="preserve">.2. </w:t>
      </w:r>
      <w:r w:rsidR="00007C3F" w:rsidRPr="00007C3F">
        <w:rPr>
          <w:rFonts w:ascii="Times New Roman" w:hAnsi="Times New Roman" w:cs="Times New Roman"/>
          <w:sz w:val="24"/>
        </w:rPr>
        <w:t>В качестве материала для рецензий используются спектакли</w:t>
      </w:r>
      <w:r w:rsidR="00007C3F">
        <w:rPr>
          <w:rFonts w:ascii="Times New Roman" w:hAnsi="Times New Roman" w:cs="Times New Roman"/>
          <w:sz w:val="24"/>
        </w:rPr>
        <w:t xml:space="preserve"> </w:t>
      </w:r>
      <w:r w:rsidR="00AE7C99">
        <w:rPr>
          <w:rFonts w:ascii="Times New Roman" w:hAnsi="Times New Roman" w:cs="Times New Roman"/>
          <w:sz w:val="24"/>
        </w:rPr>
        <w:t xml:space="preserve">текущего </w:t>
      </w:r>
      <w:r w:rsidR="00DC551C">
        <w:rPr>
          <w:rFonts w:ascii="Times New Roman" w:hAnsi="Times New Roman" w:cs="Times New Roman"/>
          <w:sz w:val="24"/>
        </w:rPr>
        <w:t xml:space="preserve">Пермского </w:t>
      </w:r>
      <w:proofErr w:type="spellStart"/>
      <w:r w:rsidR="00DC551C">
        <w:rPr>
          <w:rFonts w:ascii="Times New Roman" w:hAnsi="Times New Roman" w:cs="Times New Roman"/>
          <w:sz w:val="24"/>
        </w:rPr>
        <w:t>ТЮЗа</w:t>
      </w:r>
      <w:bookmarkStart w:id="0" w:name="_Hlk536189309"/>
      <w:proofErr w:type="spellEnd"/>
      <w:r w:rsidR="00AE7C99">
        <w:rPr>
          <w:rFonts w:ascii="Times New Roman" w:hAnsi="Times New Roman" w:cs="Times New Roman"/>
          <w:sz w:val="24"/>
        </w:rPr>
        <w:t>.</w:t>
      </w:r>
    </w:p>
    <w:bookmarkEnd w:id="0"/>
    <w:p w14:paraId="0FFC11FE" w14:textId="77777777" w:rsidR="000F271A" w:rsidRPr="0058005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58005A">
        <w:rPr>
          <w:rFonts w:ascii="Times New Roman" w:hAnsi="Times New Roman" w:cs="Times New Roman"/>
          <w:sz w:val="24"/>
        </w:rPr>
        <w:t>Название спектакля</w:t>
      </w:r>
      <w:r w:rsidR="00DC551C">
        <w:rPr>
          <w:rFonts w:ascii="Times New Roman" w:hAnsi="Times New Roman" w:cs="Times New Roman"/>
          <w:sz w:val="24"/>
        </w:rPr>
        <w:t xml:space="preserve"> и</w:t>
      </w:r>
      <w:r w:rsidR="0058005A">
        <w:rPr>
          <w:rFonts w:ascii="Times New Roman" w:hAnsi="Times New Roman" w:cs="Times New Roman"/>
          <w:sz w:val="24"/>
        </w:rPr>
        <w:t xml:space="preserve"> дату просмотра участник вы</w:t>
      </w:r>
      <w:r w:rsidR="0069674E">
        <w:rPr>
          <w:rFonts w:ascii="Times New Roman" w:hAnsi="Times New Roman" w:cs="Times New Roman"/>
          <w:sz w:val="24"/>
        </w:rPr>
        <w:t>бирает</w:t>
      </w:r>
      <w:r w:rsidR="0058005A">
        <w:rPr>
          <w:rFonts w:ascii="Times New Roman" w:hAnsi="Times New Roman" w:cs="Times New Roman"/>
          <w:sz w:val="24"/>
        </w:rPr>
        <w:t xml:space="preserve"> самостоятельно. </w:t>
      </w:r>
      <w:r w:rsidR="006F1097">
        <w:rPr>
          <w:rFonts w:ascii="Times New Roman" w:hAnsi="Times New Roman" w:cs="Times New Roman"/>
          <w:sz w:val="24"/>
        </w:rPr>
        <w:t xml:space="preserve">Билеты на спектакли приобретаются за счет средств участника. </w:t>
      </w:r>
    </w:p>
    <w:p w14:paraId="544AEFA0" w14:textId="77777777" w:rsidR="00C61A66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DD09E9">
        <w:rPr>
          <w:rFonts w:ascii="Times New Roman" w:hAnsi="Times New Roman" w:cs="Times New Roman"/>
          <w:sz w:val="24"/>
        </w:rPr>
        <w:t xml:space="preserve">. </w:t>
      </w:r>
      <w:r w:rsidR="00C61A66">
        <w:rPr>
          <w:rFonts w:ascii="Times New Roman" w:hAnsi="Times New Roman" w:cs="Times New Roman"/>
          <w:sz w:val="24"/>
        </w:rPr>
        <w:t xml:space="preserve">За авторство работ ответственность несет лицо, приславшее работу на конкурс. </w:t>
      </w:r>
      <w:r w:rsidR="00C61A66" w:rsidRPr="00DD09E9">
        <w:rPr>
          <w:rFonts w:ascii="Times New Roman" w:hAnsi="Times New Roman" w:cs="Times New Roman"/>
          <w:sz w:val="24"/>
        </w:rPr>
        <w:t>Претенденты, уличенные в плагиате (использовании без кавычек и ссылок чужого текста), дисквалифицируются и не допускаются к дальнейшему участию в Конкурсе.</w:t>
      </w:r>
    </w:p>
    <w:p w14:paraId="59D7B4DD" w14:textId="77777777" w:rsidR="00C61A66" w:rsidRPr="00DD09E9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 w:rsidRP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DD09E9">
        <w:rPr>
          <w:rFonts w:ascii="Times New Roman" w:hAnsi="Times New Roman" w:cs="Times New Roman"/>
          <w:sz w:val="24"/>
        </w:rPr>
        <w:t>.</w:t>
      </w:r>
      <w:r w:rsidR="003F747B">
        <w:rPr>
          <w:rFonts w:ascii="Times New Roman" w:hAnsi="Times New Roman" w:cs="Times New Roman"/>
          <w:sz w:val="24"/>
        </w:rPr>
        <w:t xml:space="preserve"> </w:t>
      </w:r>
      <w:r w:rsidR="00C61A66" w:rsidRPr="00DD09E9">
        <w:rPr>
          <w:rFonts w:ascii="Times New Roman" w:hAnsi="Times New Roman" w:cs="Times New Roman"/>
          <w:sz w:val="24"/>
        </w:rPr>
        <w:t>Работы, присланные на Конкурс, не рецензируются.</w:t>
      </w:r>
    </w:p>
    <w:p w14:paraId="43425B73" w14:textId="559C73E9" w:rsidR="00957D77" w:rsidRDefault="000F271A" w:rsidP="00957D77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 w:rsidRP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7</w:t>
      </w:r>
      <w:r w:rsidR="00DD09E9">
        <w:rPr>
          <w:rFonts w:ascii="Times New Roman" w:hAnsi="Times New Roman" w:cs="Times New Roman"/>
          <w:sz w:val="24"/>
        </w:rPr>
        <w:t xml:space="preserve">. </w:t>
      </w:r>
      <w:r w:rsidR="00957D77" w:rsidRPr="00957D77">
        <w:rPr>
          <w:rFonts w:ascii="Times New Roman" w:hAnsi="Times New Roman" w:cs="Times New Roman"/>
          <w:sz w:val="24"/>
        </w:rPr>
        <w:t xml:space="preserve">Организаторы оставляют за собой неисключительное право использовать материалы, полученные в ходе </w:t>
      </w:r>
      <w:r w:rsidR="00957D77">
        <w:rPr>
          <w:rFonts w:ascii="Times New Roman" w:hAnsi="Times New Roman" w:cs="Times New Roman"/>
          <w:sz w:val="24"/>
        </w:rPr>
        <w:t>Конкурс</w:t>
      </w:r>
      <w:r w:rsidR="00957D77" w:rsidRPr="00957D77">
        <w:rPr>
          <w:rFonts w:ascii="Times New Roman" w:hAnsi="Times New Roman" w:cs="Times New Roman"/>
          <w:sz w:val="24"/>
        </w:rPr>
        <w:t>а, для рекламы и развития</w:t>
      </w:r>
      <w:r w:rsidR="00957D77">
        <w:rPr>
          <w:rFonts w:ascii="Times New Roman" w:hAnsi="Times New Roman" w:cs="Times New Roman"/>
          <w:sz w:val="24"/>
        </w:rPr>
        <w:t xml:space="preserve"> Конкурса</w:t>
      </w:r>
      <w:r w:rsidR="0069674E">
        <w:rPr>
          <w:rFonts w:ascii="Times New Roman" w:hAnsi="Times New Roman" w:cs="Times New Roman"/>
          <w:sz w:val="24"/>
        </w:rPr>
        <w:t xml:space="preserve"> </w:t>
      </w:r>
      <w:r w:rsidR="00957D77">
        <w:rPr>
          <w:rFonts w:ascii="Times New Roman" w:hAnsi="Times New Roman" w:cs="Times New Roman"/>
          <w:sz w:val="24"/>
        </w:rPr>
        <w:t>(размещение на сайте, использование фрагментов для рекламирования Конкурса</w:t>
      </w:r>
      <w:r w:rsidR="00957D77" w:rsidRPr="005826B3">
        <w:rPr>
          <w:rFonts w:ascii="Times New Roman" w:hAnsi="Times New Roman" w:cs="Times New Roman"/>
          <w:sz w:val="24"/>
        </w:rPr>
        <w:t>,</w:t>
      </w:r>
      <w:r w:rsidR="00957D77">
        <w:rPr>
          <w:rFonts w:ascii="Times New Roman" w:hAnsi="Times New Roman" w:cs="Times New Roman"/>
          <w:sz w:val="24"/>
        </w:rPr>
        <w:t xml:space="preserve"> информирования жителей г. Перми о ходе конкурса и </w:t>
      </w:r>
      <w:proofErr w:type="gramStart"/>
      <w:r w:rsidR="00957D77">
        <w:rPr>
          <w:rFonts w:ascii="Times New Roman" w:hAnsi="Times New Roman" w:cs="Times New Roman"/>
          <w:sz w:val="24"/>
        </w:rPr>
        <w:t>т.д.</w:t>
      </w:r>
      <w:proofErr w:type="gramEnd"/>
      <w:r w:rsidR="00957D77">
        <w:rPr>
          <w:rFonts w:ascii="Times New Roman" w:hAnsi="Times New Roman" w:cs="Times New Roman"/>
          <w:sz w:val="24"/>
        </w:rPr>
        <w:t>),</w:t>
      </w:r>
      <w:r w:rsidR="00957D77" w:rsidRPr="005826B3">
        <w:rPr>
          <w:rFonts w:ascii="Times New Roman" w:hAnsi="Times New Roman" w:cs="Times New Roman"/>
          <w:sz w:val="24"/>
        </w:rPr>
        <w:t xml:space="preserve"> не выплачивая авторского вознаграждения.</w:t>
      </w:r>
      <w:r w:rsidR="00957D77" w:rsidRPr="00957D77">
        <w:rPr>
          <w:rFonts w:ascii="Times New Roman" w:hAnsi="Times New Roman" w:cs="Times New Roman"/>
          <w:sz w:val="24"/>
        </w:rPr>
        <w:t xml:space="preserve"> Такие же неисключительные права принадлежат авторам </w:t>
      </w:r>
      <w:r w:rsidR="00957D77">
        <w:rPr>
          <w:rFonts w:ascii="Times New Roman" w:hAnsi="Times New Roman" w:cs="Times New Roman"/>
          <w:sz w:val="24"/>
        </w:rPr>
        <w:t>рецензий</w:t>
      </w:r>
      <w:r w:rsidR="00957D77" w:rsidRPr="00957D77">
        <w:rPr>
          <w:rFonts w:ascii="Times New Roman" w:hAnsi="Times New Roman" w:cs="Times New Roman"/>
          <w:sz w:val="24"/>
        </w:rPr>
        <w:t>.</w:t>
      </w:r>
    </w:p>
    <w:p w14:paraId="63BB2A75" w14:textId="04BE3EEC" w:rsidR="00C61A66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61A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  <w:r w:rsidR="00C61A66">
        <w:rPr>
          <w:rFonts w:ascii="Times New Roman" w:hAnsi="Times New Roman" w:cs="Times New Roman"/>
          <w:sz w:val="24"/>
        </w:rPr>
        <w:t xml:space="preserve">. Количество работ, представленных на Конкурс одним участником, не </w:t>
      </w:r>
      <w:r w:rsidR="00AE7C99">
        <w:rPr>
          <w:rFonts w:ascii="Times New Roman" w:hAnsi="Times New Roman" w:cs="Times New Roman"/>
          <w:sz w:val="24"/>
        </w:rPr>
        <w:t xml:space="preserve">ограничено. </w:t>
      </w:r>
    </w:p>
    <w:p w14:paraId="1E58C8FC" w14:textId="77777777" w:rsidR="00DD09E9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C0A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9</w:t>
      </w:r>
      <w:r w:rsidR="00EC0A51">
        <w:rPr>
          <w:rFonts w:ascii="Times New Roman" w:hAnsi="Times New Roman" w:cs="Times New Roman"/>
          <w:sz w:val="24"/>
        </w:rPr>
        <w:t>. Заявкой на участие в Конкурсе является работа, доставленная по электронн</w:t>
      </w:r>
      <w:r w:rsidR="0069674E">
        <w:rPr>
          <w:rFonts w:ascii="Times New Roman" w:hAnsi="Times New Roman" w:cs="Times New Roman"/>
          <w:sz w:val="24"/>
        </w:rPr>
        <w:t>ому</w:t>
      </w:r>
      <w:r w:rsidR="00EC0A51">
        <w:rPr>
          <w:rFonts w:ascii="Times New Roman" w:hAnsi="Times New Roman" w:cs="Times New Roman"/>
          <w:sz w:val="24"/>
        </w:rPr>
        <w:t xml:space="preserve"> адрес</w:t>
      </w:r>
      <w:r w:rsidR="0069674E">
        <w:rPr>
          <w:rFonts w:ascii="Times New Roman" w:hAnsi="Times New Roman" w:cs="Times New Roman"/>
          <w:sz w:val="24"/>
        </w:rPr>
        <w:t>у</w:t>
      </w:r>
      <w:r w:rsidR="00EC0A51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otdel</w:t>
        </w:r>
        <w:r w:rsidR="00EC0A51" w:rsidRPr="00392CC2">
          <w:rPr>
            <w:rStyle w:val="a4"/>
            <w:rFonts w:ascii="Times New Roman" w:hAnsi="Times New Roman" w:cs="Times New Roman"/>
            <w:sz w:val="24"/>
          </w:rPr>
          <w:t>-</w:t>
        </w:r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razvitia</w:t>
        </w:r>
        <w:r w:rsidR="00EC0A51" w:rsidRPr="00EC0A51">
          <w:rPr>
            <w:rStyle w:val="a4"/>
            <w:rFonts w:ascii="Times New Roman" w:hAnsi="Times New Roman" w:cs="Times New Roman"/>
            <w:sz w:val="24"/>
          </w:rPr>
          <w:t>@</w:t>
        </w:r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permtuz</w:t>
        </w:r>
        <w:r w:rsidR="00EC0A51" w:rsidRPr="00EC0A5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EC0A51" w:rsidRPr="00EC0A51">
        <w:rPr>
          <w:rFonts w:ascii="Times New Roman" w:hAnsi="Times New Roman" w:cs="Times New Roman"/>
          <w:sz w:val="24"/>
        </w:rPr>
        <w:t xml:space="preserve"> </w:t>
      </w:r>
      <w:r w:rsidR="00EC0A51">
        <w:rPr>
          <w:rFonts w:ascii="Times New Roman" w:hAnsi="Times New Roman" w:cs="Times New Roman"/>
          <w:sz w:val="24"/>
        </w:rPr>
        <w:t xml:space="preserve">. </w:t>
      </w:r>
    </w:p>
    <w:p w14:paraId="4F233666" w14:textId="77777777" w:rsidR="006B1482" w:rsidRDefault="006B148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14EAD281" w14:textId="77777777" w:rsid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</w:rPr>
      </w:pPr>
      <w:r w:rsidRPr="000F271A">
        <w:rPr>
          <w:rFonts w:ascii="Times New Roman" w:hAnsi="Times New Roman" w:cs="Times New Roman"/>
          <w:b/>
          <w:sz w:val="24"/>
        </w:rPr>
        <w:t>4.</w:t>
      </w:r>
      <w:r w:rsidRPr="000F271A">
        <w:rPr>
          <w:rFonts w:ascii="Times New Roman" w:hAnsi="Times New Roman" w:cs="Times New Roman"/>
          <w:sz w:val="24"/>
        </w:rPr>
        <w:t xml:space="preserve"> </w:t>
      </w:r>
      <w:r w:rsidRPr="000F271A">
        <w:rPr>
          <w:rFonts w:ascii="Times New Roman" w:hAnsi="Times New Roman" w:cs="Times New Roman"/>
          <w:b/>
          <w:color w:val="000000"/>
        </w:rPr>
        <w:t>ТРЕБОВАНИЯ К РАБОТАМ</w:t>
      </w:r>
    </w:p>
    <w:p w14:paraId="0F9A647A" w14:textId="77777777" w:rsidR="00F6426A" w:rsidRDefault="00F6426A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310D45FB" w14:textId="77777777" w:rsidR="00D734CE" w:rsidRPr="00D734CE" w:rsidRDefault="000F271A" w:rsidP="00D734CE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4.</w:t>
      </w:r>
      <w:r w:rsidR="00890D73">
        <w:rPr>
          <w:rFonts w:ascii="Times New Roman" w:hAnsi="Times New Roman" w:cs="Times New Roman"/>
          <w:sz w:val="24"/>
        </w:rPr>
        <w:t>1</w:t>
      </w:r>
      <w:r w:rsidRPr="000F271A">
        <w:rPr>
          <w:rFonts w:ascii="Times New Roman" w:hAnsi="Times New Roman" w:cs="Times New Roman"/>
          <w:sz w:val="24"/>
        </w:rPr>
        <w:t xml:space="preserve">. </w:t>
      </w:r>
      <w:r w:rsidR="00D734CE">
        <w:rPr>
          <w:rFonts w:ascii="Times New Roman" w:hAnsi="Times New Roman" w:cs="Times New Roman"/>
          <w:sz w:val="24"/>
        </w:rPr>
        <w:t>О</w:t>
      </w:r>
      <w:r w:rsidR="00D734CE" w:rsidRPr="00D734CE">
        <w:rPr>
          <w:rFonts w:ascii="Times New Roman" w:hAnsi="Times New Roman" w:cs="Times New Roman"/>
          <w:sz w:val="24"/>
        </w:rPr>
        <w:t>бъем не меньше 5 000 знаков;</w:t>
      </w:r>
    </w:p>
    <w:p w14:paraId="654287B9" w14:textId="77777777" w:rsidR="009A5D5C" w:rsidRDefault="000F271A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4.</w:t>
      </w:r>
      <w:r w:rsidR="00D734CE">
        <w:rPr>
          <w:rFonts w:ascii="Times New Roman" w:hAnsi="Times New Roman" w:cs="Times New Roman"/>
          <w:sz w:val="24"/>
        </w:rPr>
        <w:t>2</w:t>
      </w:r>
      <w:r w:rsidRPr="000F271A">
        <w:rPr>
          <w:rFonts w:ascii="Times New Roman" w:hAnsi="Times New Roman" w:cs="Times New Roman"/>
          <w:sz w:val="24"/>
        </w:rPr>
        <w:t xml:space="preserve">. </w:t>
      </w:r>
      <w:r w:rsidR="009A5D5C" w:rsidRPr="002A0E54">
        <w:rPr>
          <w:rFonts w:ascii="Times New Roman" w:hAnsi="Times New Roman" w:cs="Times New Roman"/>
          <w:sz w:val="24"/>
        </w:rPr>
        <w:t xml:space="preserve">Критерии оценки </w:t>
      </w:r>
      <w:r w:rsidR="009A5D5C">
        <w:rPr>
          <w:rFonts w:ascii="Times New Roman" w:hAnsi="Times New Roman" w:cs="Times New Roman"/>
          <w:sz w:val="24"/>
        </w:rPr>
        <w:t xml:space="preserve">театральный рецензий: </w:t>
      </w:r>
    </w:p>
    <w:p w14:paraId="445DA05E" w14:textId="77777777" w:rsidR="009A5D5C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соответствие </w:t>
      </w:r>
      <w:r w:rsidRPr="002A0E54">
        <w:rPr>
          <w:rFonts w:ascii="Times New Roman" w:hAnsi="Times New Roman" w:cs="Times New Roman"/>
          <w:sz w:val="24"/>
        </w:rPr>
        <w:t>жанр</w:t>
      </w:r>
      <w:r>
        <w:rPr>
          <w:rFonts w:ascii="Times New Roman" w:hAnsi="Times New Roman" w:cs="Times New Roman"/>
          <w:sz w:val="24"/>
        </w:rPr>
        <w:t>у</w:t>
      </w:r>
      <w:r w:rsidRPr="002A0E54">
        <w:rPr>
          <w:rFonts w:ascii="Times New Roman" w:hAnsi="Times New Roman" w:cs="Times New Roman"/>
          <w:sz w:val="24"/>
        </w:rPr>
        <w:t xml:space="preserve"> «рецензия»</w:t>
      </w:r>
      <w:r w:rsidR="00B04727">
        <w:rPr>
          <w:rFonts w:ascii="Times New Roman" w:hAnsi="Times New Roman" w:cs="Times New Roman"/>
          <w:sz w:val="24"/>
        </w:rPr>
        <w:t>,</w:t>
      </w:r>
    </w:p>
    <w:p w14:paraId="56DE2005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>- содержательность и аргументированность высказываний;</w:t>
      </w:r>
    </w:p>
    <w:p w14:paraId="227F52E9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 xml:space="preserve">- объективность оценок и </w:t>
      </w:r>
      <w:r>
        <w:rPr>
          <w:rFonts w:ascii="Times New Roman" w:hAnsi="Times New Roman" w:cs="Times New Roman"/>
          <w:sz w:val="24"/>
        </w:rPr>
        <w:t>корректность</w:t>
      </w:r>
      <w:r w:rsidRPr="002A0E54">
        <w:rPr>
          <w:rFonts w:ascii="Times New Roman" w:hAnsi="Times New Roman" w:cs="Times New Roman"/>
          <w:sz w:val="24"/>
        </w:rPr>
        <w:t xml:space="preserve"> субъективных суждений;</w:t>
      </w:r>
    </w:p>
    <w:p w14:paraId="099C6820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 xml:space="preserve">- творческий подход и оригинальность подачи материала; </w:t>
      </w:r>
    </w:p>
    <w:p w14:paraId="50533EEF" w14:textId="77777777" w:rsidR="009A5D5C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>- литературность и художественно-</w:t>
      </w:r>
      <w:r>
        <w:rPr>
          <w:rFonts w:ascii="Times New Roman" w:hAnsi="Times New Roman" w:cs="Times New Roman"/>
          <w:sz w:val="24"/>
        </w:rPr>
        <w:t>эстетическое качество изложения.</w:t>
      </w:r>
    </w:p>
    <w:p w14:paraId="24A23037" w14:textId="77777777" w:rsidR="009A5D5C" w:rsidRPr="00147B48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147B48">
        <w:rPr>
          <w:rFonts w:ascii="Times New Roman" w:hAnsi="Times New Roman" w:cs="Times New Roman"/>
          <w:color w:val="000000"/>
          <w:sz w:val="24"/>
        </w:rPr>
        <w:t xml:space="preserve">В рецензии просим обращать внимание на различные аспекты театрального спектакля: пространство авторского замысла и режиссерского толкования, актерская игра, проблемы ансамбля, сценография, пространство, свет, музыкальное оформление, проблемы жанра, фактура, «материальный мир» спектакля, атмосфера зрительного зала, место спектакля в репертуаре и истории данного театра, в эволюции постановщика. </w:t>
      </w:r>
      <w:r>
        <w:rPr>
          <w:rFonts w:ascii="Times New Roman" w:hAnsi="Times New Roman" w:cs="Times New Roman"/>
          <w:color w:val="000000"/>
          <w:sz w:val="24"/>
        </w:rPr>
        <w:t xml:space="preserve">Приветствуется </w:t>
      </w:r>
      <w:r w:rsidRPr="00147B48">
        <w:rPr>
          <w:rFonts w:ascii="Times New Roman" w:hAnsi="Times New Roman" w:cs="Times New Roman"/>
          <w:color w:val="000000"/>
          <w:sz w:val="24"/>
        </w:rPr>
        <w:t>личная оценка спектакля, в целом и в его частностях, знание искусствоведческой терминологии, умение опираться на различные мультикультурные феномены и ценности, грамотный и изящный русский язык, критическая позиция. Оценка спектакля может быть любой: от резко отрицательной до восторженной.</w:t>
      </w:r>
    </w:p>
    <w:p w14:paraId="7D207C34" w14:textId="77777777" w:rsidR="009A5D5C" w:rsidRPr="000F271A" w:rsidRDefault="000F271A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D04FF9">
        <w:rPr>
          <w:rFonts w:ascii="Times New Roman" w:hAnsi="Times New Roman" w:cs="Times New Roman"/>
          <w:sz w:val="24"/>
        </w:rPr>
        <w:t>4.</w:t>
      </w:r>
      <w:r w:rsidR="00D734CE">
        <w:rPr>
          <w:rFonts w:ascii="Times New Roman" w:hAnsi="Times New Roman" w:cs="Times New Roman"/>
          <w:sz w:val="24"/>
        </w:rPr>
        <w:t>3</w:t>
      </w:r>
      <w:r w:rsidR="00890D73">
        <w:rPr>
          <w:rFonts w:ascii="Times New Roman" w:hAnsi="Times New Roman" w:cs="Times New Roman"/>
          <w:sz w:val="24"/>
        </w:rPr>
        <w:t>.</w:t>
      </w:r>
      <w:r w:rsidRPr="00D04FF9">
        <w:rPr>
          <w:rFonts w:ascii="Times New Roman" w:hAnsi="Times New Roman" w:cs="Times New Roman"/>
          <w:sz w:val="24"/>
        </w:rPr>
        <w:t xml:space="preserve"> </w:t>
      </w:r>
      <w:r w:rsidR="009A5D5C" w:rsidRPr="000F271A">
        <w:rPr>
          <w:rFonts w:ascii="Times New Roman" w:hAnsi="Times New Roman" w:cs="Times New Roman"/>
          <w:sz w:val="24"/>
        </w:rPr>
        <w:t>К работе также должны быть приложены сведения об авторе – участнике Конкурса (на отдельном листе):</w:t>
      </w:r>
    </w:p>
    <w:p w14:paraId="6249C901" w14:textId="77777777" w:rsidR="00D734CE" w:rsidRDefault="009A5D5C" w:rsidP="00D734C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bookmarkStart w:id="1" w:name="_Hlk62479010"/>
      <w:r>
        <w:rPr>
          <w:rFonts w:ascii="Times New Roman" w:hAnsi="Times New Roman" w:cs="Times New Roman"/>
          <w:sz w:val="24"/>
        </w:rPr>
        <w:t>фамилия, имя, отчество</w:t>
      </w:r>
      <w:r w:rsidRPr="000F271A">
        <w:rPr>
          <w:rFonts w:ascii="Times New Roman" w:hAnsi="Times New Roman" w:cs="Times New Roman"/>
          <w:sz w:val="24"/>
        </w:rPr>
        <w:t>;</w:t>
      </w:r>
      <w:r w:rsidR="00D734CE" w:rsidRPr="00D734CE">
        <w:rPr>
          <w:rFonts w:ascii="Times New Roman" w:hAnsi="Times New Roman" w:cs="Times New Roman"/>
          <w:sz w:val="24"/>
        </w:rPr>
        <w:t xml:space="preserve"> </w:t>
      </w:r>
    </w:p>
    <w:p w14:paraId="43B11DC7" w14:textId="77777777" w:rsidR="00D734CE" w:rsidRPr="000F271A" w:rsidRDefault="00D734CE" w:rsidP="00D734C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возраст;</w:t>
      </w:r>
    </w:p>
    <w:p w14:paraId="7CD04324" w14:textId="77777777" w:rsidR="009A5D5C" w:rsidRPr="000F271A" w:rsidRDefault="00D734CE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педагога (если работа написана под руководством педагога)</w:t>
      </w:r>
    </w:p>
    <w:p w14:paraId="5CACB2D7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место учебы (</w:t>
      </w:r>
      <w:r w:rsidR="00852580">
        <w:rPr>
          <w:rFonts w:ascii="Times New Roman" w:hAnsi="Times New Roman" w:cs="Times New Roman"/>
          <w:sz w:val="24"/>
        </w:rPr>
        <w:t xml:space="preserve">Школа-класс, ВУЗ - </w:t>
      </w:r>
      <w:r w:rsidRPr="000F271A">
        <w:rPr>
          <w:rFonts w:ascii="Times New Roman" w:hAnsi="Times New Roman" w:cs="Times New Roman"/>
          <w:sz w:val="24"/>
        </w:rPr>
        <w:t>курс, факультет, специальность);</w:t>
      </w:r>
    </w:p>
    <w:p w14:paraId="6855B832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proofErr w:type="gramStart"/>
      <w:r w:rsidRPr="000F271A">
        <w:rPr>
          <w:rFonts w:ascii="Times New Roman" w:hAnsi="Times New Roman" w:cs="Times New Roman"/>
          <w:sz w:val="24"/>
        </w:rPr>
        <w:t>адрес места жительства</w:t>
      </w:r>
      <w:proofErr w:type="gramEnd"/>
      <w:r w:rsidRPr="000F271A">
        <w:rPr>
          <w:rFonts w:ascii="Times New Roman" w:hAnsi="Times New Roman" w:cs="Times New Roman"/>
          <w:sz w:val="24"/>
        </w:rPr>
        <w:t>;</w:t>
      </w:r>
    </w:p>
    <w:p w14:paraId="3B884B0E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контактный телефон;</w:t>
      </w:r>
    </w:p>
    <w:p w14:paraId="76B41958" w14:textId="77777777" w:rsidR="009A5D5C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</w:t>
      </w:r>
    </w:p>
    <w:p w14:paraId="763D4D2F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897595">
        <w:rPr>
          <w:rFonts w:ascii="Times New Roman" w:hAnsi="Times New Roman" w:cs="Times New Roman"/>
          <w:sz w:val="24"/>
        </w:rPr>
        <w:t>автобиографи</w:t>
      </w:r>
      <w:r>
        <w:rPr>
          <w:rFonts w:ascii="Times New Roman" w:hAnsi="Times New Roman" w:cs="Times New Roman"/>
          <w:sz w:val="24"/>
        </w:rPr>
        <w:t>я</w:t>
      </w:r>
      <w:r w:rsidRPr="00897595">
        <w:rPr>
          <w:rFonts w:ascii="Times New Roman" w:hAnsi="Times New Roman" w:cs="Times New Roman"/>
          <w:sz w:val="24"/>
        </w:rPr>
        <w:t xml:space="preserve"> в свободной форме</w:t>
      </w:r>
      <w:r>
        <w:rPr>
          <w:rFonts w:ascii="Times New Roman" w:hAnsi="Times New Roman" w:cs="Times New Roman"/>
          <w:sz w:val="24"/>
        </w:rPr>
        <w:t>.</w:t>
      </w:r>
    </w:p>
    <w:bookmarkEnd w:id="1"/>
    <w:p w14:paraId="28C70CF8" w14:textId="77777777" w:rsidR="00147B48" w:rsidRDefault="00147B48" w:rsidP="00EB612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77495A89" w14:textId="77777777" w:rsidR="006B1482" w:rsidRDefault="006B1482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5. ОЦЕНКА РАБОТ И ПОДВЕДЕНИЕ ИТОГОВ</w:t>
      </w:r>
    </w:p>
    <w:p w14:paraId="54232ECE" w14:textId="7777777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14:paraId="64C78A8C" w14:textId="77777777" w:rsidR="001A0A7F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6B1482" w:rsidRPr="006B1482">
        <w:rPr>
          <w:rFonts w:ascii="Times New Roman" w:hAnsi="Times New Roman" w:cs="Times New Roman"/>
          <w:color w:val="000000"/>
          <w:sz w:val="24"/>
        </w:rPr>
        <w:t xml:space="preserve">.1. </w:t>
      </w:r>
      <w:r w:rsidR="006B1482">
        <w:rPr>
          <w:rFonts w:ascii="Times New Roman" w:hAnsi="Times New Roman" w:cs="Times New Roman"/>
          <w:color w:val="000000"/>
          <w:sz w:val="24"/>
        </w:rPr>
        <w:t>Для оценки работ и определения победителей Конкурса формируется жюри</w:t>
      </w:r>
      <w:r w:rsidR="001A0A7F">
        <w:rPr>
          <w:rFonts w:ascii="Times New Roman" w:hAnsi="Times New Roman" w:cs="Times New Roman"/>
          <w:color w:val="000000"/>
          <w:sz w:val="24"/>
        </w:rPr>
        <w:t xml:space="preserve"> в составе сотрудников театра, театральных критиков, журналистов г. Перми.</w:t>
      </w:r>
    </w:p>
    <w:p w14:paraId="561B0469" w14:textId="77777777" w:rsidR="001D0E02" w:rsidRDefault="00A8397D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A8397D">
        <w:rPr>
          <w:rFonts w:ascii="Times New Roman" w:hAnsi="Times New Roman" w:cs="Times New Roman"/>
          <w:sz w:val="24"/>
        </w:rPr>
        <w:t xml:space="preserve">По решению </w:t>
      </w:r>
      <w:r w:rsidR="006F1097">
        <w:rPr>
          <w:rFonts w:ascii="Times New Roman" w:hAnsi="Times New Roman" w:cs="Times New Roman"/>
          <w:sz w:val="24"/>
        </w:rPr>
        <w:t xml:space="preserve">организаторов </w:t>
      </w:r>
      <w:r w:rsidRPr="00A8397D">
        <w:rPr>
          <w:rFonts w:ascii="Times New Roman" w:hAnsi="Times New Roman" w:cs="Times New Roman"/>
          <w:sz w:val="24"/>
        </w:rPr>
        <w:t>возможно приглашение иных лиц для участия в подведении итогов Конкурса.</w:t>
      </w:r>
    </w:p>
    <w:p w14:paraId="65850B08" w14:textId="7777777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1A0A7F" w:rsidRPr="001A0A7F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учреждены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 три премии</w:t>
      </w:r>
      <w:r w:rsidR="00852580">
        <w:rPr>
          <w:rFonts w:ascii="Times New Roman" w:eastAsia="Times New Roman" w:hAnsi="Times New Roman" w:cs="Times New Roman"/>
          <w:sz w:val="24"/>
          <w:szCs w:val="24"/>
        </w:rPr>
        <w:t xml:space="preserve">: за 1, 2 и 3 места, а также поощрительные призы.  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51869" w14:textId="3F87532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2A0E54">
        <w:rPr>
          <w:rFonts w:ascii="Times New Roman" w:eastAsia="Times New Roman" w:hAnsi="Times New Roman" w:cs="Times New Roman"/>
          <w:sz w:val="24"/>
          <w:szCs w:val="24"/>
        </w:rPr>
        <w:t>Жюри имеет право присуждать не все призовые места, а также делить одно призовое место между несколькими участниками конкурса, учреждать специальные дипломы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957D77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D77">
        <w:rPr>
          <w:rFonts w:ascii="Times New Roman" w:eastAsia="Times New Roman" w:hAnsi="Times New Roman" w:cs="Times New Roman"/>
          <w:sz w:val="24"/>
          <w:szCs w:val="24"/>
        </w:rPr>
        <w:t>могут быть вручены призы партнеров Конкурса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A863A34" w14:textId="77777777" w:rsidR="001A0A7F" w:rsidRPr="001D0E02" w:rsidRDefault="001D0E02" w:rsidP="001D0E02">
      <w:pPr>
        <w:spacing w:before="100" w:beforeAutospacing="1"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E0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A0A7F" w:rsidRPr="001D0E02">
        <w:rPr>
          <w:rFonts w:ascii="Times New Roman" w:eastAsia="Times New Roman" w:hAnsi="Times New Roman" w:cs="Times New Roman"/>
          <w:b/>
          <w:sz w:val="24"/>
          <w:szCs w:val="24"/>
        </w:rPr>
        <w:t>. КОНТАКТНАЯ ИНФОРМАЦИЯ:</w:t>
      </w:r>
    </w:p>
    <w:p w14:paraId="7A73B05C" w14:textId="77777777" w:rsidR="00060534" w:rsidRDefault="00060534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1A099" w14:textId="77777777" w:rsidR="00060534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7F">
        <w:rPr>
          <w:rFonts w:ascii="Times New Roman" w:eastAsia="Times New Roman" w:hAnsi="Times New Roman" w:cs="Times New Roman"/>
          <w:sz w:val="24"/>
          <w:szCs w:val="24"/>
        </w:rPr>
        <w:t>Отдел развития</w:t>
      </w:r>
      <w:r w:rsidR="001D0E02">
        <w:rPr>
          <w:rFonts w:ascii="Times New Roman" w:eastAsia="Times New Roman" w:hAnsi="Times New Roman" w:cs="Times New Roman"/>
          <w:sz w:val="24"/>
          <w:szCs w:val="24"/>
        </w:rPr>
        <w:t xml:space="preserve"> Пермского театра юного зрителя</w:t>
      </w:r>
    </w:p>
    <w:p w14:paraId="47BAEC11" w14:textId="77777777" w:rsidR="001D0E02" w:rsidRPr="00B04727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7F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B04727">
        <w:rPr>
          <w:rFonts w:ascii="Times New Roman" w:eastAsia="Times New Roman" w:hAnsi="Times New Roman" w:cs="Times New Roman"/>
          <w:sz w:val="24"/>
          <w:szCs w:val="24"/>
          <w:lang w:val="en-US"/>
        </w:rPr>
        <w:t>. +7 (342) 212-73-74</w:t>
      </w:r>
      <w:r w:rsidR="001D0E02" w:rsidRPr="00B04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68FF23E3" w14:textId="77777777" w:rsidR="00DD09E9" w:rsidRPr="001D0E02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7F">
        <w:rPr>
          <w:rFonts w:ascii="Times New Roman" w:eastAsia="Times New Roman" w:hAnsi="Times New Roman" w:cs="Times New Roman"/>
          <w:sz w:val="24"/>
          <w:szCs w:val="24"/>
          <w:lang w:val="en-US"/>
        </w:rPr>
        <w:t>e-mail: otdel-razvitia@permtuz.ru</w:t>
      </w:r>
    </w:p>
    <w:sectPr w:rsidR="00DD09E9" w:rsidRPr="001D0E02" w:rsidSect="00F3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E4774"/>
    <w:multiLevelType w:val="hybridMultilevel"/>
    <w:tmpl w:val="EC88AFCA"/>
    <w:lvl w:ilvl="0" w:tplc="9C084D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62"/>
    <w:rsid w:val="00007C3F"/>
    <w:rsid w:val="00060534"/>
    <w:rsid w:val="000646B7"/>
    <w:rsid w:val="00064FBE"/>
    <w:rsid w:val="000B367B"/>
    <w:rsid w:val="000D44B4"/>
    <w:rsid w:val="000F271A"/>
    <w:rsid w:val="001145C4"/>
    <w:rsid w:val="00142072"/>
    <w:rsid w:val="00147B48"/>
    <w:rsid w:val="00151417"/>
    <w:rsid w:val="00174FF3"/>
    <w:rsid w:val="001A0A7F"/>
    <w:rsid w:val="001B31D8"/>
    <w:rsid w:val="001D0E02"/>
    <w:rsid w:val="00201D63"/>
    <w:rsid w:val="002425EF"/>
    <w:rsid w:val="00252882"/>
    <w:rsid w:val="00256EE6"/>
    <w:rsid w:val="00287CB8"/>
    <w:rsid w:val="00297255"/>
    <w:rsid w:val="002A0E54"/>
    <w:rsid w:val="002C38F3"/>
    <w:rsid w:val="002D556C"/>
    <w:rsid w:val="00320DB9"/>
    <w:rsid w:val="00324B9D"/>
    <w:rsid w:val="00360A0B"/>
    <w:rsid w:val="003D11D9"/>
    <w:rsid w:val="003D197B"/>
    <w:rsid w:val="003F747B"/>
    <w:rsid w:val="00407AC8"/>
    <w:rsid w:val="0043303E"/>
    <w:rsid w:val="004B2ECA"/>
    <w:rsid w:val="004C5849"/>
    <w:rsid w:val="004F4148"/>
    <w:rsid w:val="005057FA"/>
    <w:rsid w:val="00526CE2"/>
    <w:rsid w:val="0055167C"/>
    <w:rsid w:val="00573366"/>
    <w:rsid w:val="0058005A"/>
    <w:rsid w:val="005826B3"/>
    <w:rsid w:val="00586FCF"/>
    <w:rsid w:val="00607CE2"/>
    <w:rsid w:val="00695CDB"/>
    <w:rsid w:val="0069674E"/>
    <w:rsid w:val="006B1482"/>
    <w:rsid w:val="006F1097"/>
    <w:rsid w:val="0076632C"/>
    <w:rsid w:val="007E1471"/>
    <w:rsid w:val="00803298"/>
    <w:rsid w:val="00803BD0"/>
    <w:rsid w:val="00843750"/>
    <w:rsid w:val="00852580"/>
    <w:rsid w:val="00890D73"/>
    <w:rsid w:val="00896B7B"/>
    <w:rsid w:val="00897595"/>
    <w:rsid w:val="008A1C27"/>
    <w:rsid w:val="008C0435"/>
    <w:rsid w:val="008C5AFC"/>
    <w:rsid w:val="0090107A"/>
    <w:rsid w:val="00902124"/>
    <w:rsid w:val="0091675D"/>
    <w:rsid w:val="00932013"/>
    <w:rsid w:val="00957D77"/>
    <w:rsid w:val="009A5D5C"/>
    <w:rsid w:val="009D57E9"/>
    <w:rsid w:val="00A2541D"/>
    <w:rsid w:val="00A53D36"/>
    <w:rsid w:val="00A612AD"/>
    <w:rsid w:val="00A8397D"/>
    <w:rsid w:val="00A94E62"/>
    <w:rsid w:val="00AB39FA"/>
    <w:rsid w:val="00AD176B"/>
    <w:rsid w:val="00AD66CF"/>
    <w:rsid w:val="00AE067B"/>
    <w:rsid w:val="00AE7C99"/>
    <w:rsid w:val="00AF0F0B"/>
    <w:rsid w:val="00B04727"/>
    <w:rsid w:val="00B24E92"/>
    <w:rsid w:val="00B33A6D"/>
    <w:rsid w:val="00B50631"/>
    <w:rsid w:val="00B554B8"/>
    <w:rsid w:val="00B70A14"/>
    <w:rsid w:val="00C114B5"/>
    <w:rsid w:val="00C21984"/>
    <w:rsid w:val="00C303D5"/>
    <w:rsid w:val="00C33BDA"/>
    <w:rsid w:val="00C61A66"/>
    <w:rsid w:val="00C91FDE"/>
    <w:rsid w:val="00CF4081"/>
    <w:rsid w:val="00D003A9"/>
    <w:rsid w:val="00D04FF9"/>
    <w:rsid w:val="00D5356E"/>
    <w:rsid w:val="00D55127"/>
    <w:rsid w:val="00D64923"/>
    <w:rsid w:val="00D734CE"/>
    <w:rsid w:val="00D8326C"/>
    <w:rsid w:val="00DC551C"/>
    <w:rsid w:val="00DC6004"/>
    <w:rsid w:val="00DD09E9"/>
    <w:rsid w:val="00DF0200"/>
    <w:rsid w:val="00DF32B3"/>
    <w:rsid w:val="00E04183"/>
    <w:rsid w:val="00E06007"/>
    <w:rsid w:val="00E857CD"/>
    <w:rsid w:val="00EB612C"/>
    <w:rsid w:val="00EB653E"/>
    <w:rsid w:val="00EC0A51"/>
    <w:rsid w:val="00ED4417"/>
    <w:rsid w:val="00F12BA9"/>
    <w:rsid w:val="00F26E15"/>
    <w:rsid w:val="00F330E0"/>
    <w:rsid w:val="00F36213"/>
    <w:rsid w:val="00F6426A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D48"/>
  <w15:docId w15:val="{7FA656DF-6C15-491C-85B7-48113622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76632C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6632C"/>
    <w:pPr>
      <w:spacing w:after="0" w:line="240" w:lineRule="auto"/>
    </w:pPr>
  </w:style>
  <w:style w:type="character" w:customStyle="1" w:styleId="10">
    <w:name w:val="Стиль1 Знак"/>
    <w:basedOn w:val="a0"/>
    <w:link w:val="1"/>
    <w:locked/>
    <w:rsid w:val="0076632C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C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-razvitia@permt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МАУК Пермский ТЮЗ</cp:lastModifiedBy>
  <cp:revision>4</cp:revision>
  <dcterms:created xsi:type="dcterms:W3CDTF">2020-01-22T08:24:00Z</dcterms:created>
  <dcterms:modified xsi:type="dcterms:W3CDTF">2021-01-25T09:58:00Z</dcterms:modified>
</cp:coreProperties>
</file>